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4211" w14:textId="4CF88DCB" w:rsidR="001622CE" w:rsidRPr="00917E37" w:rsidRDefault="00087C90" w:rsidP="001622CE">
      <w:r w:rsidRPr="00917E37">
        <w:t>Cours interentreprises – Jour en présentiel 1</w:t>
      </w:r>
    </w:p>
    <w:p w14:paraId="11256736" w14:textId="77777777" w:rsidR="001622CE" w:rsidRPr="00917E37" w:rsidRDefault="001622CE" w:rsidP="001622CE"/>
    <w:p w14:paraId="62F53EB5" w14:textId="5CD6E5FA" w:rsidR="00C17F20" w:rsidRPr="00917E37" w:rsidRDefault="00087C90" w:rsidP="00C17F20">
      <w:pPr>
        <w:pStyle w:val="Titre"/>
      </w:pPr>
      <w:r w:rsidRPr="00917E37">
        <w:t>Deux travaux préparatoires pour la journée de CI 1</w:t>
      </w:r>
    </w:p>
    <w:p w14:paraId="75739984" w14:textId="77777777" w:rsidR="001622CE" w:rsidRPr="00917E37" w:rsidRDefault="001622CE" w:rsidP="001622CE"/>
    <w:p w14:paraId="6ED54F24" w14:textId="06D5F6EC" w:rsidR="001622CE" w:rsidRPr="00917E37" w:rsidRDefault="00087C90" w:rsidP="00545A7D">
      <w:pPr>
        <w:pStyle w:val="Sous-titre"/>
      </w:pPr>
      <w:r w:rsidRPr="00917E37">
        <w:t>Directive de travail « Travail préparatoire »</w:t>
      </w:r>
    </w:p>
    <w:p w14:paraId="3934EF22" w14:textId="65D65204" w:rsidR="00C7409E" w:rsidRPr="00917E37" w:rsidRDefault="00C7409E" w:rsidP="00C7409E"/>
    <w:p w14:paraId="6A155052" w14:textId="7FCFE56F" w:rsidR="00087C90" w:rsidRPr="00917E37" w:rsidRDefault="00087C90" w:rsidP="00C7409E">
      <w:pPr>
        <w:rPr>
          <w:b/>
          <w:bCs/>
        </w:rPr>
      </w:pPr>
      <w:r w:rsidRPr="00917E37">
        <w:rPr>
          <w:b/>
        </w:rPr>
        <w:t>Travail préparatoire 1 : L’organigramme de mon entreprise</w:t>
      </w:r>
    </w:p>
    <w:p w14:paraId="319D92EF" w14:textId="77777777" w:rsidR="00C7409E" w:rsidRPr="00917E37" w:rsidRDefault="00C7409E" w:rsidP="00C7409E">
      <w:pPr>
        <w:pStyle w:val="UntertitelohneLinie"/>
      </w:pPr>
      <w:r w:rsidRPr="00917E37">
        <w:t>Situation initiale</w:t>
      </w:r>
    </w:p>
    <w:p w14:paraId="07ABEB1B" w14:textId="77777777" w:rsidR="00087C90" w:rsidRPr="00917E37" w:rsidRDefault="00087C90" w:rsidP="00087C90">
      <w:r w:rsidRPr="00917E37">
        <w:t xml:space="preserve">Un organigramme est une représentation des responsabilités au sein de l’entreprise. Sur un organigramme, vous pouvez donc voir qui travaille à quels postes dans l’entreprise. Lors du premier jour de CI, nous allons nous intéresser à l’organigramme de votre entreprise. Pour cela, vous devez apporter l’organigramme de votre entreprise lors du premier jour de CI. </w:t>
      </w:r>
    </w:p>
    <w:p w14:paraId="04C98C3F" w14:textId="77777777" w:rsidR="00C17F20" w:rsidRPr="00917E37" w:rsidRDefault="00C17F20" w:rsidP="00C17F20"/>
    <w:p w14:paraId="431603CF" w14:textId="13FEC81E" w:rsidR="0018745B" w:rsidRPr="00917E37" w:rsidRDefault="00C7409E" w:rsidP="00C457F4">
      <w:pPr>
        <w:pStyle w:val="UntertitelohneLinie"/>
      </w:pPr>
      <w:r w:rsidRPr="00917E37">
        <w:t>Définition de la tâche</w:t>
      </w:r>
    </w:p>
    <w:p w14:paraId="304FDD1C" w14:textId="77777777" w:rsidR="0015784C" w:rsidRPr="00917E37" w:rsidRDefault="0015784C" w:rsidP="00C457F4">
      <w:pPr>
        <w:pStyle w:val="UntertitelohneLinie"/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485"/>
      </w:tblGrid>
      <w:tr w:rsidR="0015784C" w:rsidRPr="00917E37" w14:paraId="37A3B04F" w14:textId="77777777" w:rsidTr="00A92629">
        <w:trPr>
          <w:trHeight w:val="284"/>
        </w:trPr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11D81378" w14:textId="77777777" w:rsidR="0015784C" w:rsidRPr="00917E37" w:rsidRDefault="0015784C" w:rsidP="00A92629">
            <w:pPr>
              <w:pStyle w:val="Tabellentext"/>
              <w:rPr>
                <w:rStyle w:val="lev"/>
              </w:rPr>
            </w:pPr>
            <w:r w:rsidRPr="00917E37">
              <w:rPr>
                <w:rStyle w:val="lev"/>
              </w:rPr>
              <w:t>Étape 1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6BE0AC41" w14:textId="6DC37ABD" w:rsidR="0015784C" w:rsidRPr="00917E37" w:rsidRDefault="00087C90" w:rsidP="0015784C">
            <w:r w:rsidRPr="00917E37">
              <w:t>Saisissez le terme « organigramme » dans un moteur de recherche sur Internet et consultez différents exemples d’organigrammes. Cela vous aidera à comprendre ce qu’est un organigramme. Voici un exemple :</w:t>
            </w:r>
          </w:p>
          <w:p w14:paraId="7F489C3E" w14:textId="77777777" w:rsidR="00EB216D" w:rsidRPr="00917E37" w:rsidRDefault="00EB216D" w:rsidP="0015784C"/>
          <w:p w14:paraId="38D17965" w14:textId="377D6E7E" w:rsidR="000C7A9D" w:rsidRPr="00917E37" w:rsidRDefault="00EB216D" w:rsidP="00EB216D">
            <w:pPr>
              <w:spacing w:line="240" w:lineRule="auto"/>
            </w:pPr>
            <w:r w:rsidRPr="00917E37">
              <w:rPr>
                <w:noProof/>
              </w:rPr>
              <w:drawing>
                <wp:inline distT="0" distB="0" distL="0" distR="0" wp14:anchorId="325040B7" wp14:editId="4A8F909A">
                  <wp:extent cx="4679004" cy="2129146"/>
                  <wp:effectExtent l="0" t="0" r="7620" b="508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36" cy="2161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6F8DE7" w14:textId="1849D324" w:rsidR="000C7A9D" w:rsidRPr="00917E37" w:rsidRDefault="000C7A9D" w:rsidP="000C7A9D">
            <w:r w:rsidRPr="00917E37">
              <w:t xml:space="preserve">Illustration : Organigramme d’une entreprise, source : illustration propre. </w:t>
            </w:r>
          </w:p>
        </w:tc>
      </w:tr>
      <w:tr w:rsidR="0015784C" w:rsidRPr="00917E37" w14:paraId="02935E2D" w14:textId="77777777" w:rsidTr="00A92629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1DAF94ED" w14:textId="77777777" w:rsidR="0015784C" w:rsidRPr="00917E37" w:rsidRDefault="0015784C" w:rsidP="00A92629">
            <w:pPr>
              <w:pStyle w:val="Tabellentext"/>
              <w:rPr>
                <w:rStyle w:val="lev"/>
              </w:rPr>
            </w:pPr>
            <w:r w:rsidRPr="00917E37">
              <w:rPr>
                <w:rStyle w:val="lev"/>
              </w:rPr>
              <w:t>Étape 2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73F113D9" w14:textId="7942CA83" w:rsidR="0015784C" w:rsidRPr="00917E37" w:rsidRDefault="000C7A9D" w:rsidP="000C7A9D">
            <w:r w:rsidRPr="00917E37">
              <w:t xml:space="preserve">Sur le site Internet de votre entreprise ou dans des documents internes, cherchez l’organigramme de votre entreprise. Imprimez-le en grand format sur une page A4 et apportez-le au premier jour de CI. Si vous ne trouvez pas d’organigramme, essayez d’en dessiner un par vous-même. </w:t>
            </w:r>
          </w:p>
        </w:tc>
      </w:tr>
    </w:tbl>
    <w:p w14:paraId="7F7E27F6" w14:textId="2FD6960B" w:rsidR="00EB216D" w:rsidRPr="00917E37" w:rsidRDefault="00EB216D" w:rsidP="0007795E">
      <w:r w:rsidRPr="00917E37">
        <w:br w:type="page"/>
      </w:r>
    </w:p>
    <w:p w14:paraId="25B32F48" w14:textId="77777777" w:rsidR="0007795E" w:rsidRPr="00917E37" w:rsidRDefault="0007795E" w:rsidP="0007795E">
      <w:pPr>
        <w:rPr>
          <w:b/>
          <w:bCs/>
        </w:rPr>
      </w:pPr>
      <w:r w:rsidRPr="00917E37">
        <w:rPr>
          <w:b/>
        </w:rPr>
        <w:lastRenderedPageBreak/>
        <w:t>Attentes</w:t>
      </w:r>
    </w:p>
    <w:p w14:paraId="1C5E00E4" w14:textId="77777777" w:rsidR="000C7A9D" w:rsidRPr="00917E37" w:rsidRDefault="000C7A9D" w:rsidP="000C7A9D">
      <w:pPr>
        <w:pStyle w:val="Listepuces"/>
      </w:pPr>
      <w:r w:rsidRPr="00917E37">
        <w:t xml:space="preserve">Imprimer l’organigramme de son entreprise ou le dessiner soi-même. </w:t>
      </w:r>
    </w:p>
    <w:p w14:paraId="5D54ED5D" w14:textId="35412391" w:rsidR="00850B81" w:rsidRPr="00917E37" w:rsidRDefault="000C7A9D" w:rsidP="000C7A9D">
      <w:pPr>
        <w:pStyle w:val="Listepuces"/>
      </w:pPr>
      <w:r w:rsidRPr="00917E37">
        <w:t xml:space="preserve">Apporter l’organigramme lors du premier jour de CI. </w:t>
      </w:r>
    </w:p>
    <w:p w14:paraId="1EFE3770" w14:textId="77777777" w:rsidR="00EB216D" w:rsidRPr="00917E37" w:rsidRDefault="00EB216D" w:rsidP="00EB216D"/>
    <w:p w14:paraId="3ACC0F42" w14:textId="77777777" w:rsidR="0007795E" w:rsidRPr="00917E37" w:rsidRDefault="0007795E" w:rsidP="0007795E">
      <w:pPr>
        <w:rPr>
          <w:b/>
          <w:bCs/>
        </w:rPr>
      </w:pPr>
      <w:r w:rsidRPr="00917E37">
        <w:rPr>
          <w:b/>
        </w:rPr>
        <w:t>Organisation</w:t>
      </w:r>
    </w:p>
    <w:p w14:paraId="7D4F7850" w14:textId="77777777" w:rsidR="000C7A9D" w:rsidRPr="00917E37" w:rsidRDefault="000C7A9D" w:rsidP="000C7A9D">
      <w:r w:rsidRPr="00917E37">
        <w:t xml:space="preserve">Durée : 30 minutes </w:t>
      </w:r>
    </w:p>
    <w:p w14:paraId="6CC77DA9" w14:textId="77777777" w:rsidR="000C7A9D" w:rsidRPr="00917E37" w:rsidRDefault="000C7A9D" w:rsidP="000C7A9D">
      <w:r w:rsidRPr="00917E37">
        <w:t>Méthode de travail : travail individuel ; en entreprise avant la première journée de CI</w:t>
      </w:r>
    </w:p>
    <w:p w14:paraId="5210A68A" w14:textId="77777777" w:rsidR="000C7A9D" w:rsidRPr="00917E37" w:rsidRDefault="000C7A9D" w:rsidP="000C7A9D">
      <w:r w:rsidRPr="00917E37">
        <w:t>Outils : accès Internet, ordinateur portable/PC, imprimante</w:t>
      </w:r>
    </w:p>
    <w:p w14:paraId="3A108D56" w14:textId="37D06DCA" w:rsidR="000C7A9D" w:rsidRPr="00917E37" w:rsidRDefault="000C7A9D" w:rsidP="000C7A9D">
      <w:r w:rsidRPr="00917E37">
        <w:br w:type="page"/>
      </w:r>
    </w:p>
    <w:p w14:paraId="04DB8940" w14:textId="6F87861B" w:rsidR="000C7A9D" w:rsidRPr="00917E37" w:rsidRDefault="000C7A9D" w:rsidP="000C7A9D">
      <w:pPr>
        <w:rPr>
          <w:b/>
          <w:bCs/>
        </w:rPr>
      </w:pPr>
      <w:r w:rsidRPr="00917E37">
        <w:rPr>
          <w:b/>
        </w:rPr>
        <w:lastRenderedPageBreak/>
        <w:t>Travail préparatoire 2 : Découvrir l’environnement d’apprentissage Konvink</w:t>
      </w:r>
    </w:p>
    <w:p w14:paraId="752D08C1" w14:textId="77777777" w:rsidR="000C7A9D" w:rsidRPr="00917E37" w:rsidRDefault="000C7A9D" w:rsidP="000C7A9D">
      <w:pPr>
        <w:rPr>
          <w:b/>
          <w:bCs/>
        </w:rPr>
      </w:pPr>
    </w:p>
    <w:p w14:paraId="5BB5D045" w14:textId="77777777" w:rsidR="000C7A9D" w:rsidRPr="00917E37" w:rsidRDefault="000C7A9D" w:rsidP="000C7A9D">
      <w:pPr>
        <w:pStyle w:val="UntertitelohneLinie"/>
      </w:pPr>
      <w:r w:rsidRPr="00917E37">
        <w:t>Situation initiale</w:t>
      </w:r>
    </w:p>
    <w:p w14:paraId="73B7C4DC" w14:textId="77777777" w:rsidR="000C7A9D" w:rsidRPr="00917E37" w:rsidRDefault="000C7A9D" w:rsidP="000C7A9D">
      <w:r w:rsidRPr="00917E37">
        <w:t>Pendant votre formation, vous travaillerez beaucoup avec l’environnement d’apprentissage numérique Konvink, que vous avez probablement déjà découvert à l’école professionnelle. Afin que le CI puisse démarrer sans délai, vous devez au préalable vous assurer d’avoir accès à cet environnement d’apprentissage.</w:t>
      </w:r>
    </w:p>
    <w:p w14:paraId="4FEF973F" w14:textId="77777777" w:rsidR="000C7A9D" w:rsidRPr="00917E37" w:rsidRDefault="000C7A9D" w:rsidP="000C7A9D"/>
    <w:p w14:paraId="358A2820" w14:textId="77777777" w:rsidR="000C7A9D" w:rsidRPr="00917E37" w:rsidRDefault="000C7A9D" w:rsidP="000C7A9D">
      <w:pPr>
        <w:pStyle w:val="UntertitelohneLinie"/>
      </w:pPr>
      <w:r w:rsidRPr="00917E37">
        <w:t>Définition de la tâche</w:t>
      </w:r>
    </w:p>
    <w:p w14:paraId="10321E1B" w14:textId="334B6525" w:rsidR="000C7A9D" w:rsidRPr="00917E37" w:rsidRDefault="000C7A9D" w:rsidP="000C7A9D">
      <w:pPr>
        <w:pStyle w:val="UntertitelohneLinie"/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485"/>
      </w:tblGrid>
      <w:tr w:rsidR="000C7A9D" w:rsidRPr="00917E37" w14:paraId="68DF4933" w14:textId="77777777" w:rsidTr="00EA6BB6">
        <w:trPr>
          <w:trHeight w:val="284"/>
        </w:trPr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6DB9BA69" w14:textId="77777777" w:rsidR="000C7A9D" w:rsidRPr="00917E37" w:rsidRDefault="000C7A9D" w:rsidP="00EA6BB6">
            <w:pPr>
              <w:pStyle w:val="Tabellentext"/>
              <w:rPr>
                <w:rStyle w:val="lev"/>
              </w:rPr>
            </w:pPr>
            <w:r w:rsidRPr="00917E37">
              <w:rPr>
                <w:rStyle w:val="lev"/>
              </w:rPr>
              <w:t>Étape 1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5931DC5A" w14:textId="5DD78C38" w:rsidR="000C7A9D" w:rsidRPr="00917E37" w:rsidRDefault="000C7A9D" w:rsidP="00EA6BB6">
            <w:r w:rsidRPr="00917E37">
              <w:t>Connectez-vous sur Konvink avec votre login personnel.</w:t>
            </w:r>
          </w:p>
        </w:tc>
      </w:tr>
      <w:tr w:rsidR="000C7A9D" w:rsidRPr="00917E37" w14:paraId="36F77253" w14:textId="77777777" w:rsidTr="00EA6BB6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590827EE" w14:textId="77777777" w:rsidR="000C7A9D" w:rsidRPr="00917E37" w:rsidRDefault="000C7A9D" w:rsidP="00EA6BB6">
            <w:pPr>
              <w:pStyle w:val="Tabellentext"/>
              <w:rPr>
                <w:rStyle w:val="lev"/>
              </w:rPr>
            </w:pPr>
            <w:r w:rsidRPr="00917E37">
              <w:rPr>
                <w:rStyle w:val="lev"/>
              </w:rPr>
              <w:t>Étape 2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7E2BDF92" w14:textId="49616AE1" w:rsidR="000C7A9D" w:rsidRPr="00917E37" w:rsidRDefault="000C7A9D" w:rsidP="000C7A9D">
            <w:r w:rsidRPr="00917E37">
              <w:t>Complétez votre profil personnel (« Mon profil ») si vous ne l’avez pas encore fait à l’école professionnelle</w:t>
            </w:r>
            <w:r w:rsidR="00D75EA9">
              <w:t xml:space="preserve"> </w:t>
            </w:r>
            <w:r w:rsidRPr="00917E37">
              <w:t xml:space="preserve">: </w:t>
            </w:r>
          </w:p>
          <w:p w14:paraId="742CEC8E" w14:textId="69772847" w:rsidR="000C7A9D" w:rsidRPr="00917E37" w:rsidRDefault="000C7A9D" w:rsidP="000C7A9D">
            <w:pPr>
              <w:pStyle w:val="Listepuces"/>
            </w:pPr>
            <w:r w:rsidRPr="00917E37">
              <w:t>vérifiez vos données personnelles ;</w:t>
            </w:r>
          </w:p>
          <w:p w14:paraId="7A7C01FD" w14:textId="0F0FA0FE" w:rsidR="000C7A9D" w:rsidRPr="00917E37" w:rsidRDefault="000C7A9D" w:rsidP="000C7A9D">
            <w:pPr>
              <w:pStyle w:val="Listepuces"/>
            </w:pPr>
            <w:r w:rsidRPr="00917E37">
              <w:t xml:space="preserve">ajoutez les informations manquantes qui vous paraissent importantes ; </w:t>
            </w:r>
          </w:p>
          <w:p w14:paraId="28F0BFB6" w14:textId="415B9526" w:rsidR="000C7A9D" w:rsidRPr="00917E37" w:rsidRDefault="000C7A9D" w:rsidP="000C7A9D">
            <w:pPr>
              <w:pStyle w:val="Listepuces"/>
            </w:pPr>
            <w:r w:rsidRPr="00917E37">
              <w:t>téléchargez une photo de vous.</w:t>
            </w:r>
          </w:p>
        </w:tc>
      </w:tr>
      <w:tr w:rsidR="000C7A9D" w:rsidRPr="00917E37" w14:paraId="27BC07CD" w14:textId="77777777" w:rsidTr="00EA6BB6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4DE99F63" w14:textId="090A2267" w:rsidR="000C7A9D" w:rsidRPr="00917E37" w:rsidRDefault="000C7A9D" w:rsidP="00EA6BB6">
            <w:pPr>
              <w:pStyle w:val="Tabellentext"/>
              <w:rPr>
                <w:rStyle w:val="lev"/>
              </w:rPr>
            </w:pPr>
            <w:r w:rsidRPr="00917E37">
              <w:rPr>
                <w:b/>
              </w:rPr>
              <w:t>Étape 3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62FA0D78" w14:textId="09B98ACC" w:rsidR="000C7A9D" w:rsidRPr="00917E37" w:rsidRDefault="00586CDB" w:rsidP="00EA6BB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3E300777" wp14:editId="76AACC1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568325</wp:posOffset>
                  </wp:positionV>
                  <wp:extent cx="2416680" cy="1764000"/>
                  <wp:effectExtent l="38100" t="38100" r="98425" b="103505"/>
                  <wp:wrapTopAndBottom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80" cy="1764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A9D" w:rsidRPr="00917E37">
              <w:t xml:space="preserve">Rendez-vous sur le Dashboard. Regardez le </w:t>
            </w:r>
            <w:proofErr w:type="spellStart"/>
            <w:r w:rsidR="000C7A9D" w:rsidRPr="00917E37">
              <w:t>screencast</w:t>
            </w:r>
            <w:proofErr w:type="spellEnd"/>
            <w:r w:rsidR="000C7A9D" w:rsidRPr="00917E37">
              <w:t xml:space="preserve"> « Naviguez comme des </w:t>
            </w:r>
            <w:proofErr w:type="spellStart"/>
            <w:r w:rsidR="000C7A9D" w:rsidRPr="00917E37">
              <w:t>Konvinkeurs</w:t>
            </w:r>
            <w:proofErr w:type="spellEnd"/>
            <w:r w:rsidR="000C7A9D" w:rsidRPr="00917E37">
              <w:t xml:space="preserve"> expérimentés ».</w:t>
            </w:r>
          </w:p>
          <w:p w14:paraId="5713A55F" w14:textId="5A6FAFD6" w:rsidR="000C7A9D" w:rsidRPr="00917E37" w:rsidRDefault="000C7A9D" w:rsidP="00F31D93">
            <w:pPr>
              <w:spacing w:line="240" w:lineRule="auto"/>
              <w:rPr>
                <w:b/>
              </w:rPr>
            </w:pPr>
          </w:p>
        </w:tc>
      </w:tr>
      <w:tr w:rsidR="000C7A9D" w:rsidRPr="00917E37" w14:paraId="222F6E7C" w14:textId="77777777" w:rsidTr="00EA6BB6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613A8F01" w14:textId="300D9781" w:rsidR="000C7A9D" w:rsidRPr="00917E37" w:rsidRDefault="000C7A9D" w:rsidP="000C7A9D">
            <w:pPr>
              <w:pStyle w:val="Tabellentext"/>
              <w:rPr>
                <w:b/>
                <w:bCs/>
              </w:rPr>
            </w:pPr>
            <w:r w:rsidRPr="00917E37">
              <w:rPr>
                <w:b/>
              </w:rPr>
              <w:t>Étape 4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1E8CFF6B" w14:textId="5AA16BA0" w:rsidR="00586CDB" w:rsidRPr="00586CDB" w:rsidRDefault="00586CDB" w:rsidP="000C7A9D">
            <w:r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7FB0F5BB" wp14:editId="4960AF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492125</wp:posOffset>
                  </wp:positionV>
                  <wp:extent cx="2159635" cy="1576070"/>
                  <wp:effectExtent l="38100" t="38100" r="88265" b="100330"/>
                  <wp:wrapTopAndBottom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57607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394F7694" wp14:editId="728B073C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492125</wp:posOffset>
                  </wp:positionV>
                  <wp:extent cx="2160000" cy="1576642"/>
                  <wp:effectExtent l="38100" t="38100" r="88265" b="100330"/>
                  <wp:wrapTopAndBottom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7664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D93" w:rsidRPr="00917E37">
              <w:t xml:space="preserve">Rendez-vous dans votre portfolio personnel. Regardez les </w:t>
            </w:r>
            <w:proofErr w:type="spellStart"/>
            <w:r w:rsidR="00F31D93" w:rsidRPr="00917E37">
              <w:t>screencasts</w:t>
            </w:r>
            <w:proofErr w:type="spellEnd"/>
            <w:r w:rsidR="00F31D93" w:rsidRPr="00917E37">
              <w:t xml:space="preserve"> « Mes œuvres ! » et « Mes grilles de compétences ».</w:t>
            </w:r>
          </w:p>
        </w:tc>
      </w:tr>
      <w:tr w:rsidR="00F31D93" w:rsidRPr="00917E37" w14:paraId="6293A4D1" w14:textId="77777777" w:rsidTr="00EA6BB6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435CDB79" w14:textId="6C6FCAAF" w:rsidR="00F31D93" w:rsidRPr="00917E37" w:rsidRDefault="00F31D93" w:rsidP="000C7A9D">
            <w:pPr>
              <w:pStyle w:val="Tabellentext"/>
              <w:rPr>
                <w:b/>
                <w:bCs/>
              </w:rPr>
            </w:pPr>
            <w:r w:rsidRPr="00917E37">
              <w:rPr>
                <w:b/>
              </w:rPr>
              <w:lastRenderedPageBreak/>
              <w:t>Étape 5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58AC6206" w14:textId="77777777" w:rsidR="00F31D93" w:rsidRPr="00917E37" w:rsidRDefault="00F31D93" w:rsidP="00F31D93">
            <w:r w:rsidRPr="00917E37">
              <w:t xml:space="preserve">Épinglez les thèmes suivants au moyen de </w:t>
            </w:r>
            <w:proofErr w:type="spellStart"/>
            <w:r w:rsidRPr="00917E37">
              <w:t>Stickies</w:t>
            </w:r>
            <w:proofErr w:type="spellEnd"/>
            <w:r w:rsidRPr="00917E37">
              <w:t xml:space="preserve"> : </w:t>
            </w:r>
          </w:p>
          <w:p w14:paraId="68396508" w14:textId="7BB2E67C" w:rsidR="00F31D93" w:rsidRPr="00917E37" w:rsidRDefault="00F31D93" w:rsidP="00F31D93">
            <w:pPr>
              <w:pStyle w:val="Listepuces"/>
            </w:pPr>
            <w:r w:rsidRPr="00917E37">
              <w:t>Unités d’apprentissage et E-Tests</w:t>
            </w:r>
          </w:p>
          <w:p w14:paraId="7CE5D079" w14:textId="6F60091F" w:rsidR="00F31D93" w:rsidRPr="00917E37" w:rsidRDefault="00F31D93" w:rsidP="00F31D93">
            <w:pPr>
              <w:pStyle w:val="Listepuces"/>
            </w:pPr>
            <w:r w:rsidRPr="00917E37">
              <w:t>Mes mandats pratiques</w:t>
            </w:r>
          </w:p>
          <w:p w14:paraId="5C5C78D0" w14:textId="1B37B543" w:rsidR="00F31D93" w:rsidRPr="00917E37" w:rsidRDefault="00F31D93" w:rsidP="00F31D93">
            <w:pPr>
              <w:pStyle w:val="Listepuces"/>
            </w:pPr>
            <w:r w:rsidRPr="00917E37">
              <w:t>Présentation d’œuvre</w:t>
            </w:r>
          </w:p>
        </w:tc>
      </w:tr>
      <w:tr w:rsidR="00F31D93" w:rsidRPr="00917E37" w14:paraId="7D0E2741" w14:textId="77777777" w:rsidTr="00EA6BB6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7BC82989" w14:textId="0C9B602A" w:rsidR="00F31D93" w:rsidRPr="00917E37" w:rsidRDefault="00F31D93" w:rsidP="000C7A9D">
            <w:pPr>
              <w:pStyle w:val="Tabellentext"/>
              <w:rPr>
                <w:b/>
                <w:bCs/>
              </w:rPr>
            </w:pPr>
            <w:r w:rsidRPr="00917E37">
              <w:rPr>
                <w:b/>
              </w:rPr>
              <w:t>Étape 6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7E9AF553" w14:textId="77777777" w:rsidR="00F31D93" w:rsidRPr="00917E37" w:rsidRDefault="00F31D93" w:rsidP="00F31D93">
            <w:r w:rsidRPr="00917E37">
              <w:t xml:space="preserve">Parcourez les différentes box sur Konvink afin d’obtenir une vue d’ensemble. Organisez les box en fonction de leur utilité pour vous. </w:t>
            </w:r>
          </w:p>
          <w:p w14:paraId="19C27FF8" w14:textId="06AA76B1" w:rsidR="00F31D93" w:rsidRPr="00917E37" w:rsidRDefault="00F31D93" w:rsidP="00F31D93">
            <w:pPr>
              <w:pStyle w:val="Listepuces"/>
            </w:pPr>
            <w:r w:rsidRPr="00917E37">
              <w:t xml:space="preserve">Que trouve-t-on dans quelle box ? </w:t>
            </w:r>
          </w:p>
          <w:p w14:paraId="48EE67BA" w14:textId="6ACF13B6" w:rsidR="00F31D93" w:rsidRPr="00917E37" w:rsidRDefault="00F31D93" w:rsidP="00F31D93">
            <w:pPr>
              <w:pStyle w:val="Listepuces"/>
            </w:pPr>
            <w:r w:rsidRPr="00917E37">
              <w:t>Quelle box est adaptée à quel usage ?</w:t>
            </w:r>
          </w:p>
        </w:tc>
      </w:tr>
      <w:tr w:rsidR="00F31D93" w:rsidRPr="00917E37" w14:paraId="446F581E" w14:textId="77777777" w:rsidTr="00EA6BB6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2719FA44" w14:textId="0ECB5B50" w:rsidR="00F31D93" w:rsidRPr="00917E37" w:rsidRDefault="00F31D93" w:rsidP="000C7A9D">
            <w:pPr>
              <w:pStyle w:val="Tabellentext"/>
              <w:rPr>
                <w:b/>
                <w:bCs/>
              </w:rPr>
            </w:pPr>
            <w:r w:rsidRPr="00917E37">
              <w:rPr>
                <w:b/>
              </w:rPr>
              <w:t>Étape 7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2AA2D919" w14:textId="1BE66412" w:rsidR="00F31D93" w:rsidRPr="00917E37" w:rsidRDefault="00F31D93" w:rsidP="00F31D93">
            <w:r w:rsidRPr="00917E37">
              <w:t>Notez vos questions et les points à éclaircir en lien avec Konvink et apportez-les au CI.</w:t>
            </w:r>
          </w:p>
        </w:tc>
      </w:tr>
    </w:tbl>
    <w:p w14:paraId="73841897" w14:textId="1DEA7E79" w:rsidR="000C7A9D" w:rsidRPr="00917E37" w:rsidRDefault="000C7A9D" w:rsidP="000C7A9D"/>
    <w:p w14:paraId="2DB03FE2" w14:textId="77777777" w:rsidR="000C7A9D" w:rsidRPr="00917E37" w:rsidRDefault="000C7A9D" w:rsidP="000C7A9D">
      <w:pPr>
        <w:rPr>
          <w:b/>
          <w:bCs/>
        </w:rPr>
      </w:pPr>
      <w:r w:rsidRPr="00917E37">
        <w:rPr>
          <w:b/>
        </w:rPr>
        <w:t>Attentes</w:t>
      </w:r>
    </w:p>
    <w:p w14:paraId="2CFF329E" w14:textId="77777777" w:rsidR="00495345" w:rsidRPr="00917E37" w:rsidRDefault="00495345" w:rsidP="00495345">
      <w:pPr>
        <w:pStyle w:val="Listepuces"/>
      </w:pPr>
      <w:r w:rsidRPr="00917E37">
        <w:t>Savoir se connecter à Konvink sans aide.</w:t>
      </w:r>
    </w:p>
    <w:p w14:paraId="5545A373" w14:textId="77777777" w:rsidR="00495345" w:rsidRPr="00917E37" w:rsidRDefault="00495345" w:rsidP="00495345">
      <w:pPr>
        <w:pStyle w:val="Listepuces"/>
      </w:pPr>
      <w:r w:rsidRPr="00917E37">
        <w:t>Se familiariser avec Konvink.</w:t>
      </w:r>
    </w:p>
    <w:p w14:paraId="6B9C5AA0" w14:textId="77777777" w:rsidR="00495345" w:rsidRPr="00917E37" w:rsidRDefault="00495345" w:rsidP="00495345">
      <w:pPr>
        <w:pStyle w:val="Listepuces"/>
      </w:pPr>
      <w:r w:rsidRPr="00917E37">
        <w:t>Compléter son profil personnel si cela n’a pas encore été fait à l’école professionnelle.</w:t>
      </w:r>
    </w:p>
    <w:p w14:paraId="684DA2E2" w14:textId="77777777" w:rsidR="00495345" w:rsidRPr="00917E37" w:rsidRDefault="00495345" w:rsidP="00495345">
      <w:pPr>
        <w:pStyle w:val="Listepuces"/>
      </w:pPr>
      <w:r w:rsidRPr="00917E37">
        <w:t xml:space="preserve">Noter les questions et les points en suspens. </w:t>
      </w:r>
    </w:p>
    <w:p w14:paraId="35ACD6A8" w14:textId="77777777" w:rsidR="000C7A9D" w:rsidRPr="00917E37" w:rsidRDefault="000C7A9D" w:rsidP="000C7A9D"/>
    <w:p w14:paraId="42B3B12A" w14:textId="77777777" w:rsidR="000C7A9D" w:rsidRPr="00917E37" w:rsidRDefault="000C7A9D" w:rsidP="000C7A9D">
      <w:pPr>
        <w:rPr>
          <w:b/>
          <w:bCs/>
        </w:rPr>
      </w:pPr>
      <w:r w:rsidRPr="00917E37">
        <w:rPr>
          <w:b/>
        </w:rPr>
        <w:t>Organisation</w:t>
      </w:r>
    </w:p>
    <w:p w14:paraId="3C467AF0" w14:textId="77777777" w:rsidR="00495345" w:rsidRPr="00917E37" w:rsidRDefault="00495345" w:rsidP="00495345">
      <w:r w:rsidRPr="00917E37">
        <w:t>Durée : 30 minutes</w:t>
      </w:r>
    </w:p>
    <w:p w14:paraId="76E71709" w14:textId="77777777" w:rsidR="00495345" w:rsidRPr="00917E37" w:rsidRDefault="00495345" w:rsidP="00495345">
      <w:r w:rsidRPr="00917E37">
        <w:t xml:space="preserve">Méthode de travail : travail individuel ; avant la première journée de CI </w:t>
      </w:r>
    </w:p>
    <w:p w14:paraId="2D30EFDF" w14:textId="1A6BA9E9" w:rsidR="0007795E" w:rsidRPr="00C7409E" w:rsidRDefault="00495345" w:rsidP="00495345">
      <w:r w:rsidRPr="00917E37">
        <w:t>Outils : accès Internet, ordinateur portable/PC, imprimante</w:t>
      </w:r>
    </w:p>
    <w:sectPr w:rsidR="0007795E" w:rsidRPr="00C7409E" w:rsidSect="00E717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1021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92D8" w14:textId="77777777" w:rsidR="002A21F3" w:rsidRDefault="002A21F3">
      <w:pPr>
        <w:spacing w:line="240" w:lineRule="auto"/>
      </w:pPr>
      <w:r>
        <w:separator/>
      </w:r>
    </w:p>
    <w:p w14:paraId="40A06899" w14:textId="77777777" w:rsidR="002A21F3" w:rsidRDefault="002A21F3"/>
  </w:endnote>
  <w:endnote w:type="continuationSeparator" w:id="0">
    <w:p w14:paraId="07210DC6" w14:textId="77777777" w:rsidR="002A21F3" w:rsidRDefault="002A21F3">
      <w:pPr>
        <w:spacing w:line="240" w:lineRule="auto"/>
      </w:pPr>
      <w:r>
        <w:continuationSeparator/>
      </w:r>
    </w:p>
    <w:p w14:paraId="1A1A2A8A" w14:textId="77777777" w:rsidR="002A21F3" w:rsidRDefault="002A2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5C39" w14:textId="77777777" w:rsidR="00897A53" w:rsidRDefault="00897A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D696" w14:textId="77777777" w:rsidR="00895144" w:rsidRPr="003A167A" w:rsidRDefault="004F0DFB" w:rsidP="00832E5A">
    <w:pPr>
      <w:pStyle w:val="Pieddepage"/>
      <w:tabs>
        <w:tab w:val="clear" w:pos="9639"/>
        <w:tab w:val="right" w:pos="9214"/>
      </w:tabs>
    </w:pPr>
    <w:r>
      <w:t>Version 2023</w:t>
    </w:r>
    <w:r>
      <w:tab/>
      <w:t xml:space="preserve">Page </w:t>
    </w:r>
    <w:r w:rsidR="003A167A" w:rsidRPr="00DA096B">
      <w:fldChar w:fldCharType="begin"/>
    </w:r>
    <w:r w:rsidR="003A167A" w:rsidRPr="00DA096B">
      <w:instrText xml:space="preserve"> PAGE \* MERGEFORMAT </w:instrText>
    </w:r>
    <w:r w:rsidR="003A167A" w:rsidRPr="00DA096B">
      <w:fldChar w:fldCharType="separate"/>
    </w:r>
    <w:r w:rsidR="003A167A">
      <w:t>1</w:t>
    </w:r>
    <w:r w:rsidR="003A167A" w:rsidRPr="00DA096B">
      <w:fldChar w:fldCharType="end"/>
    </w:r>
    <w:r>
      <w:t xml:space="preserve"> sur </w:t>
    </w:r>
    <w:fldSimple w:instr=" NUMPAGES  \* MERGEFORMAT ">
      <w:r w:rsidR="003A167A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80E3" w14:textId="77777777" w:rsidR="00921673" w:rsidRDefault="004F0DFB" w:rsidP="00832E5A">
    <w:pPr>
      <w:pStyle w:val="Pieddepage"/>
      <w:tabs>
        <w:tab w:val="clear" w:pos="9639"/>
        <w:tab w:val="right" w:pos="9214"/>
      </w:tabs>
    </w:pPr>
    <w:r>
      <w:t>Version 2023</w:t>
    </w:r>
    <w:r>
      <w:tab/>
      <w:t xml:space="preserve">Page </w:t>
    </w:r>
    <w:r w:rsidR="00921673" w:rsidRPr="00DA096B">
      <w:fldChar w:fldCharType="begin"/>
    </w:r>
    <w:r w:rsidR="00921673" w:rsidRPr="00DA096B">
      <w:instrText xml:space="preserve"> PAGE \* MERGEFORMAT </w:instrText>
    </w:r>
    <w:r w:rsidR="00921673" w:rsidRPr="00DA096B">
      <w:fldChar w:fldCharType="separate"/>
    </w:r>
    <w:r w:rsidR="00921673">
      <w:t>2</w:t>
    </w:r>
    <w:r w:rsidR="00921673" w:rsidRPr="00DA096B">
      <w:fldChar w:fldCharType="end"/>
    </w:r>
    <w:r>
      <w:t xml:space="preserve"> sur </w:t>
    </w:r>
    <w:r w:rsidR="00E03941">
      <w:fldChar w:fldCharType="begin"/>
    </w:r>
    <w:r w:rsidR="00E03941">
      <w:instrText xml:space="preserve"> NUMPAGES  \* MERGEFORMAT </w:instrText>
    </w:r>
    <w:r w:rsidR="00E03941">
      <w:fldChar w:fldCharType="separate"/>
    </w:r>
    <w:r w:rsidR="00921673">
      <w:t>2</w:t>
    </w:r>
    <w:r w:rsidR="00E0394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71DD" w14:textId="77777777" w:rsidR="002A21F3" w:rsidRDefault="002A21F3">
      <w:pPr>
        <w:spacing w:line="240" w:lineRule="auto"/>
      </w:pPr>
      <w:r>
        <w:separator/>
      </w:r>
    </w:p>
    <w:p w14:paraId="716AF9F5" w14:textId="77777777" w:rsidR="002A21F3" w:rsidRDefault="002A21F3"/>
  </w:footnote>
  <w:footnote w:type="continuationSeparator" w:id="0">
    <w:p w14:paraId="2988915E" w14:textId="77777777" w:rsidR="002A21F3" w:rsidRDefault="002A21F3">
      <w:pPr>
        <w:spacing w:line="240" w:lineRule="auto"/>
      </w:pPr>
      <w:r>
        <w:continuationSeparator/>
      </w:r>
    </w:p>
    <w:p w14:paraId="773D86E1" w14:textId="77777777" w:rsidR="002A21F3" w:rsidRDefault="002A21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8433" w14:textId="77777777" w:rsidR="00897A53" w:rsidRDefault="00897A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3D8" w14:textId="69AF2281" w:rsidR="00657CE0" w:rsidRPr="00EA7F9F" w:rsidRDefault="00897A53" w:rsidP="00EA7F9F">
    <w:pPr>
      <w:pStyle w:val="En-tte"/>
    </w:pPr>
    <w:r w:rsidRPr="000402C1">
      <w:rPr>
        <w:noProof/>
      </w:rPr>
      <w:drawing>
        <wp:anchor distT="0" distB="0" distL="114300" distR="114300" simplePos="0" relativeHeight="251679744" behindDoc="1" locked="0" layoutInCell="1" allowOverlap="1" wp14:anchorId="7ECB9E34" wp14:editId="17A933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044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1784" w14:textId="5778394C" w:rsidR="00F709B0" w:rsidRDefault="00897A53">
    <w:pPr>
      <w:pStyle w:val="En-tte"/>
    </w:pPr>
    <w:r w:rsidRPr="0072016C">
      <w:rPr>
        <w:noProof/>
      </w:rPr>
      <w:drawing>
        <wp:anchor distT="0" distB="0" distL="114300" distR="114300" simplePos="0" relativeHeight="251677696" behindDoc="1" locked="0" layoutInCell="1" allowOverlap="1" wp14:anchorId="3A3AFE10" wp14:editId="553186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044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7ACB864"/>
    <w:lvl w:ilvl="0">
      <w:start w:val="1"/>
      <w:numFmt w:val="bullet"/>
      <w:pStyle w:val="Listepuces5"/>
      <w:lvlText w:val="–"/>
      <w:lvlJc w:val="left"/>
      <w:pPr>
        <w:ind w:left="1267" w:hanging="360"/>
      </w:pPr>
      <w:rPr>
        <w:rFonts w:ascii="HelveticaNeueLT Std" w:hAnsi="HelveticaNeueLT Std" w:hint="default"/>
        <w:color w:val="auto"/>
      </w:rPr>
    </w:lvl>
  </w:abstractNum>
  <w:abstractNum w:abstractNumId="1" w15:restartNumberingAfterBreak="0">
    <w:nsid w:val="FFFFFF81"/>
    <w:multiLevelType w:val="singleLevel"/>
    <w:tmpl w:val="64C681C2"/>
    <w:lvl w:ilvl="0">
      <w:start w:val="1"/>
      <w:numFmt w:val="bullet"/>
      <w:pStyle w:val="Listepuces4"/>
      <w:lvlText w:val="–"/>
      <w:lvlJc w:val="left"/>
      <w:pPr>
        <w:ind w:left="1040" w:hanging="360"/>
      </w:pPr>
      <w:rPr>
        <w:rFonts w:ascii="HelveticaNeueLT Std" w:hAnsi="HelveticaNeueLT Std" w:hint="default"/>
        <w:color w:val="auto"/>
      </w:rPr>
    </w:lvl>
  </w:abstractNum>
  <w:abstractNum w:abstractNumId="2" w15:restartNumberingAfterBreak="0">
    <w:nsid w:val="FFFFFF82"/>
    <w:multiLevelType w:val="singleLevel"/>
    <w:tmpl w:val="A4248BB6"/>
    <w:lvl w:ilvl="0">
      <w:start w:val="1"/>
      <w:numFmt w:val="bullet"/>
      <w:pStyle w:val="Listepuces3"/>
      <w:lvlText w:val="–"/>
      <w:lvlJc w:val="left"/>
      <w:pPr>
        <w:ind w:left="814" w:hanging="360"/>
      </w:pPr>
      <w:rPr>
        <w:rFonts w:ascii="HelveticaNeueLT Std" w:hAnsi="HelveticaNeueLT Std" w:hint="default"/>
        <w:color w:val="auto"/>
      </w:rPr>
    </w:lvl>
  </w:abstractNum>
  <w:abstractNum w:abstractNumId="3" w15:restartNumberingAfterBreak="0">
    <w:nsid w:val="FFFFFF83"/>
    <w:multiLevelType w:val="singleLevel"/>
    <w:tmpl w:val="39980838"/>
    <w:lvl w:ilvl="0">
      <w:start w:val="1"/>
      <w:numFmt w:val="bullet"/>
      <w:pStyle w:val="Listepuces2"/>
      <w:lvlText w:val="–"/>
      <w:lvlJc w:val="left"/>
      <w:pPr>
        <w:ind w:left="587" w:hanging="360"/>
      </w:pPr>
      <w:rPr>
        <w:rFonts w:ascii="HelveticaNeueLT Std" w:hAnsi="HelveticaNeueLT Std" w:hint="default"/>
        <w:color w:val="auto"/>
      </w:rPr>
    </w:lvl>
  </w:abstractNum>
  <w:abstractNum w:abstractNumId="4" w15:restartNumberingAfterBreak="0">
    <w:nsid w:val="FFFFFF89"/>
    <w:multiLevelType w:val="singleLevel"/>
    <w:tmpl w:val="D5F0025E"/>
    <w:lvl w:ilvl="0">
      <w:start w:val="1"/>
      <w:numFmt w:val="bullet"/>
      <w:pStyle w:val="Listepuces"/>
      <w:lvlText w:val="–"/>
      <w:lvlJc w:val="left"/>
      <w:pPr>
        <w:ind w:left="360" w:hanging="360"/>
      </w:pPr>
      <w:rPr>
        <w:rFonts w:ascii="HelveticaNeueLT Std" w:hAnsi="HelveticaNeueLT Std" w:hint="default"/>
        <w:color w:val="auto"/>
      </w:rPr>
    </w:lvl>
  </w:abstractNum>
  <w:abstractNum w:abstractNumId="5" w15:restartNumberingAfterBreak="0">
    <w:nsid w:val="03201D56"/>
    <w:multiLevelType w:val="hybridMultilevel"/>
    <w:tmpl w:val="6D7A5F46"/>
    <w:lvl w:ilvl="0" w:tplc="99F84398">
      <w:start w:val="1"/>
      <w:numFmt w:val="bullet"/>
      <w:pStyle w:val="AufzhlungszeichenKreis"/>
      <w:lvlText w:val="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62C0"/>
    <w:multiLevelType w:val="hybridMultilevel"/>
    <w:tmpl w:val="3E746EAC"/>
    <w:lvl w:ilvl="0" w:tplc="0DD029F0">
      <w:start w:val="1"/>
      <w:numFmt w:val="bullet"/>
      <w:pStyle w:val="AufzhlungszeichenPfeil"/>
      <w:lvlText w:val="è"/>
      <w:lvlJc w:val="left"/>
      <w:pPr>
        <w:ind w:left="360" w:hanging="360"/>
      </w:pPr>
      <w:rPr>
        <w:rFonts w:ascii="Wingdings" w:hAnsi="Wingdings" w:hint="default"/>
        <w:color w:val="00ADB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143C"/>
    <w:multiLevelType w:val="hybridMultilevel"/>
    <w:tmpl w:val="70841C62"/>
    <w:lvl w:ilvl="0" w:tplc="C796416E">
      <w:start w:val="1"/>
      <w:numFmt w:val="bullet"/>
      <w:pStyle w:val="AufzhlungszeichenQuadrat"/>
      <w:lvlText w:val="n"/>
      <w:lvlJc w:val="left"/>
      <w:pPr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D7C94"/>
    <w:multiLevelType w:val="hybridMultilevel"/>
    <w:tmpl w:val="2258F2F6"/>
    <w:lvl w:ilvl="0" w:tplc="82162344">
      <w:start w:val="1"/>
      <w:numFmt w:val="bullet"/>
      <w:pStyle w:val="AufzhlungszeichenKstchen"/>
      <w:lvlText w:val="£"/>
      <w:lvlJc w:val="left"/>
      <w:pPr>
        <w:ind w:left="360" w:hanging="360"/>
      </w:pPr>
      <w:rPr>
        <w:rFonts w:ascii="Wingdings 2" w:hAnsi="Wingdings 2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A515E"/>
    <w:multiLevelType w:val="hybridMultilevel"/>
    <w:tmpl w:val="7C067A58"/>
    <w:lvl w:ilvl="0" w:tplc="B71891D2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076F7"/>
    <w:multiLevelType w:val="hybridMultilevel"/>
    <w:tmpl w:val="6AE097CA"/>
    <w:lvl w:ilvl="0" w:tplc="947A82F4">
      <w:start w:val="1"/>
      <w:numFmt w:val="bullet"/>
      <w:pStyle w:val="Aufzhlungszeichen2Kreis"/>
      <w:lvlText w:val=""/>
      <w:lvlJc w:val="left"/>
      <w:pPr>
        <w:ind w:left="947" w:hanging="360"/>
      </w:pPr>
      <w:rPr>
        <w:rFonts w:ascii="Wingdings" w:hAnsi="Wingdings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7C1927DE"/>
    <w:multiLevelType w:val="multilevel"/>
    <w:tmpl w:val="6ECC1746"/>
    <w:lvl w:ilvl="0">
      <w:start w:val="1"/>
      <w:numFmt w:val="decimal"/>
      <w:pStyle w:val="Titre1"/>
      <w:lvlText w:val="%1"/>
      <w:lvlJc w:val="left"/>
      <w:pPr>
        <w:tabs>
          <w:tab w:val="num" w:pos="1521"/>
        </w:tabs>
        <w:ind w:left="152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abstractNum w:abstractNumId="12" w15:restartNumberingAfterBreak="0">
    <w:nsid w:val="7C8C6A31"/>
    <w:multiLevelType w:val="hybridMultilevel"/>
    <w:tmpl w:val="6876FF04"/>
    <w:lvl w:ilvl="0" w:tplc="485C6B2C">
      <w:start w:val="1"/>
      <w:numFmt w:val="bullet"/>
      <w:pStyle w:val="Aufzhlungszeichen2Quadra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29237">
    <w:abstractNumId w:val="11"/>
  </w:num>
  <w:num w:numId="2" w16cid:durableId="901447703">
    <w:abstractNumId w:val="4"/>
  </w:num>
  <w:num w:numId="3" w16cid:durableId="1798327449">
    <w:abstractNumId w:val="3"/>
  </w:num>
  <w:num w:numId="4" w16cid:durableId="1230968106">
    <w:abstractNumId w:val="2"/>
  </w:num>
  <w:num w:numId="5" w16cid:durableId="184289778">
    <w:abstractNumId w:val="1"/>
  </w:num>
  <w:num w:numId="6" w16cid:durableId="367032805">
    <w:abstractNumId w:val="0"/>
  </w:num>
  <w:num w:numId="7" w16cid:durableId="507990081">
    <w:abstractNumId w:val="5"/>
  </w:num>
  <w:num w:numId="8" w16cid:durableId="1986347616">
    <w:abstractNumId w:val="10"/>
  </w:num>
  <w:num w:numId="9" w16cid:durableId="2066289711">
    <w:abstractNumId w:val="9"/>
  </w:num>
  <w:num w:numId="10" w16cid:durableId="1266185965">
    <w:abstractNumId w:val="7"/>
  </w:num>
  <w:num w:numId="11" w16cid:durableId="422921256">
    <w:abstractNumId w:val="12"/>
  </w:num>
  <w:num w:numId="12" w16cid:durableId="1213351512">
    <w:abstractNumId w:val="8"/>
  </w:num>
  <w:num w:numId="13" w16cid:durableId="172794626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0"/>
    <w:rsid w:val="00045F5D"/>
    <w:rsid w:val="00047637"/>
    <w:rsid w:val="00052987"/>
    <w:rsid w:val="00063E56"/>
    <w:rsid w:val="000655F6"/>
    <w:rsid w:val="00067310"/>
    <w:rsid w:val="0007193E"/>
    <w:rsid w:val="0007795E"/>
    <w:rsid w:val="00082094"/>
    <w:rsid w:val="00083194"/>
    <w:rsid w:val="00087C90"/>
    <w:rsid w:val="000938CF"/>
    <w:rsid w:val="000C7A9D"/>
    <w:rsid w:val="000D52E6"/>
    <w:rsid w:val="000F5921"/>
    <w:rsid w:val="0010047C"/>
    <w:rsid w:val="0011727C"/>
    <w:rsid w:val="00123539"/>
    <w:rsid w:val="001356AF"/>
    <w:rsid w:val="00150DE9"/>
    <w:rsid w:val="0015784C"/>
    <w:rsid w:val="00160BD5"/>
    <w:rsid w:val="001622CE"/>
    <w:rsid w:val="00174763"/>
    <w:rsid w:val="00185A7E"/>
    <w:rsid w:val="0018745B"/>
    <w:rsid w:val="001B2BEE"/>
    <w:rsid w:val="001D276E"/>
    <w:rsid w:val="001E1D12"/>
    <w:rsid w:val="00204FA0"/>
    <w:rsid w:val="00204FCA"/>
    <w:rsid w:val="002118B5"/>
    <w:rsid w:val="00220041"/>
    <w:rsid w:val="00247388"/>
    <w:rsid w:val="00265739"/>
    <w:rsid w:val="002911AD"/>
    <w:rsid w:val="002921BE"/>
    <w:rsid w:val="00297487"/>
    <w:rsid w:val="002A21F3"/>
    <w:rsid w:val="002B6110"/>
    <w:rsid w:val="002C17E3"/>
    <w:rsid w:val="002E58C7"/>
    <w:rsid w:val="002E7174"/>
    <w:rsid w:val="003008C1"/>
    <w:rsid w:val="00306D39"/>
    <w:rsid w:val="0031054D"/>
    <w:rsid w:val="00315D86"/>
    <w:rsid w:val="00324C9D"/>
    <w:rsid w:val="00327930"/>
    <w:rsid w:val="00341F3E"/>
    <w:rsid w:val="003651A3"/>
    <w:rsid w:val="00387E4E"/>
    <w:rsid w:val="003A167A"/>
    <w:rsid w:val="003A5991"/>
    <w:rsid w:val="003B0AFC"/>
    <w:rsid w:val="003D29D7"/>
    <w:rsid w:val="003E3CC1"/>
    <w:rsid w:val="003E69D0"/>
    <w:rsid w:val="003F0276"/>
    <w:rsid w:val="003F1481"/>
    <w:rsid w:val="003F4791"/>
    <w:rsid w:val="003F551F"/>
    <w:rsid w:val="00424216"/>
    <w:rsid w:val="0044451D"/>
    <w:rsid w:val="004467B4"/>
    <w:rsid w:val="00466B2C"/>
    <w:rsid w:val="004678B5"/>
    <w:rsid w:val="00495345"/>
    <w:rsid w:val="004A1304"/>
    <w:rsid w:val="004A2E8F"/>
    <w:rsid w:val="004B077B"/>
    <w:rsid w:val="004B1670"/>
    <w:rsid w:val="004B5661"/>
    <w:rsid w:val="004B5E76"/>
    <w:rsid w:val="004C2E44"/>
    <w:rsid w:val="004C60CC"/>
    <w:rsid w:val="004C6F50"/>
    <w:rsid w:val="004D3025"/>
    <w:rsid w:val="004E5010"/>
    <w:rsid w:val="004E6E84"/>
    <w:rsid w:val="004F013A"/>
    <w:rsid w:val="004F0DFB"/>
    <w:rsid w:val="0050560F"/>
    <w:rsid w:val="00525F0F"/>
    <w:rsid w:val="00545A7D"/>
    <w:rsid w:val="0055296E"/>
    <w:rsid w:val="00553E39"/>
    <w:rsid w:val="00565541"/>
    <w:rsid w:val="00573D51"/>
    <w:rsid w:val="00584385"/>
    <w:rsid w:val="00586CDB"/>
    <w:rsid w:val="005911C1"/>
    <w:rsid w:val="005960C1"/>
    <w:rsid w:val="005A67CC"/>
    <w:rsid w:val="005B0DD8"/>
    <w:rsid w:val="005B54A2"/>
    <w:rsid w:val="005F0322"/>
    <w:rsid w:val="005F61D3"/>
    <w:rsid w:val="005F66B0"/>
    <w:rsid w:val="005F7513"/>
    <w:rsid w:val="00631FDD"/>
    <w:rsid w:val="0064498D"/>
    <w:rsid w:val="006508FA"/>
    <w:rsid w:val="006512E2"/>
    <w:rsid w:val="0065587D"/>
    <w:rsid w:val="00657CE0"/>
    <w:rsid w:val="0066617C"/>
    <w:rsid w:val="00671D5F"/>
    <w:rsid w:val="006A5691"/>
    <w:rsid w:val="006B1134"/>
    <w:rsid w:val="006C3764"/>
    <w:rsid w:val="006D5FF7"/>
    <w:rsid w:val="006E16A3"/>
    <w:rsid w:val="006E263D"/>
    <w:rsid w:val="006E2AE7"/>
    <w:rsid w:val="006E52DF"/>
    <w:rsid w:val="006E5352"/>
    <w:rsid w:val="006F0578"/>
    <w:rsid w:val="0070519D"/>
    <w:rsid w:val="00705AAF"/>
    <w:rsid w:val="007176F7"/>
    <w:rsid w:val="007232DC"/>
    <w:rsid w:val="00726459"/>
    <w:rsid w:val="007411D6"/>
    <w:rsid w:val="0074260A"/>
    <w:rsid w:val="00760536"/>
    <w:rsid w:val="0076067B"/>
    <w:rsid w:val="00761A4D"/>
    <w:rsid w:val="007752E7"/>
    <w:rsid w:val="00783C2B"/>
    <w:rsid w:val="0079539E"/>
    <w:rsid w:val="007A2E56"/>
    <w:rsid w:val="007C0651"/>
    <w:rsid w:val="00803A50"/>
    <w:rsid w:val="008067D0"/>
    <w:rsid w:val="008224A2"/>
    <w:rsid w:val="00825B77"/>
    <w:rsid w:val="00832E5A"/>
    <w:rsid w:val="00850B81"/>
    <w:rsid w:val="00852678"/>
    <w:rsid w:val="00862585"/>
    <w:rsid w:val="008679C3"/>
    <w:rsid w:val="00870693"/>
    <w:rsid w:val="00890398"/>
    <w:rsid w:val="00895144"/>
    <w:rsid w:val="00897A53"/>
    <w:rsid w:val="008A089F"/>
    <w:rsid w:val="008B58D7"/>
    <w:rsid w:val="008D23A8"/>
    <w:rsid w:val="008D7728"/>
    <w:rsid w:val="008E1510"/>
    <w:rsid w:val="008E4A7A"/>
    <w:rsid w:val="008F2662"/>
    <w:rsid w:val="008F26E4"/>
    <w:rsid w:val="00901E96"/>
    <w:rsid w:val="009071FC"/>
    <w:rsid w:val="00917E37"/>
    <w:rsid w:val="00921673"/>
    <w:rsid w:val="0092791C"/>
    <w:rsid w:val="009334B2"/>
    <w:rsid w:val="0094124A"/>
    <w:rsid w:val="00965282"/>
    <w:rsid w:val="00967613"/>
    <w:rsid w:val="00983118"/>
    <w:rsid w:val="00992861"/>
    <w:rsid w:val="00994AC0"/>
    <w:rsid w:val="009A7E49"/>
    <w:rsid w:val="009C0388"/>
    <w:rsid w:val="009C04DD"/>
    <w:rsid w:val="009C5B57"/>
    <w:rsid w:val="009E559A"/>
    <w:rsid w:val="00A1435D"/>
    <w:rsid w:val="00A27109"/>
    <w:rsid w:val="00A35938"/>
    <w:rsid w:val="00A35F45"/>
    <w:rsid w:val="00A40C2E"/>
    <w:rsid w:val="00A52799"/>
    <w:rsid w:val="00A55F01"/>
    <w:rsid w:val="00A67C92"/>
    <w:rsid w:val="00A842EB"/>
    <w:rsid w:val="00A931D9"/>
    <w:rsid w:val="00A96E94"/>
    <w:rsid w:val="00AA1B24"/>
    <w:rsid w:val="00AC0BC4"/>
    <w:rsid w:val="00AD3212"/>
    <w:rsid w:val="00AE066F"/>
    <w:rsid w:val="00AE0D5F"/>
    <w:rsid w:val="00AE454F"/>
    <w:rsid w:val="00AE4BD8"/>
    <w:rsid w:val="00AE657B"/>
    <w:rsid w:val="00AF2221"/>
    <w:rsid w:val="00AF2250"/>
    <w:rsid w:val="00B01F68"/>
    <w:rsid w:val="00B2317A"/>
    <w:rsid w:val="00B41460"/>
    <w:rsid w:val="00B42EC5"/>
    <w:rsid w:val="00B50384"/>
    <w:rsid w:val="00B71801"/>
    <w:rsid w:val="00B86DE4"/>
    <w:rsid w:val="00BB7D3D"/>
    <w:rsid w:val="00BD5B6D"/>
    <w:rsid w:val="00BD7674"/>
    <w:rsid w:val="00C17F20"/>
    <w:rsid w:val="00C20E42"/>
    <w:rsid w:val="00C21330"/>
    <w:rsid w:val="00C42261"/>
    <w:rsid w:val="00C44C49"/>
    <w:rsid w:val="00C457F4"/>
    <w:rsid w:val="00C46F03"/>
    <w:rsid w:val="00C52E50"/>
    <w:rsid w:val="00C56F6F"/>
    <w:rsid w:val="00C62776"/>
    <w:rsid w:val="00C7409E"/>
    <w:rsid w:val="00C77373"/>
    <w:rsid w:val="00C8724D"/>
    <w:rsid w:val="00C941E1"/>
    <w:rsid w:val="00CA6C07"/>
    <w:rsid w:val="00CB7538"/>
    <w:rsid w:val="00CC0519"/>
    <w:rsid w:val="00CD5D90"/>
    <w:rsid w:val="00CE1F2D"/>
    <w:rsid w:val="00D07632"/>
    <w:rsid w:val="00D11C55"/>
    <w:rsid w:val="00D16BA8"/>
    <w:rsid w:val="00D340AD"/>
    <w:rsid w:val="00D47918"/>
    <w:rsid w:val="00D6027B"/>
    <w:rsid w:val="00D62ABF"/>
    <w:rsid w:val="00D75EA9"/>
    <w:rsid w:val="00D86494"/>
    <w:rsid w:val="00D90F5E"/>
    <w:rsid w:val="00D94E1E"/>
    <w:rsid w:val="00D96A16"/>
    <w:rsid w:val="00DA096B"/>
    <w:rsid w:val="00DB4DA5"/>
    <w:rsid w:val="00DB5DC1"/>
    <w:rsid w:val="00DC3C2D"/>
    <w:rsid w:val="00DC65C6"/>
    <w:rsid w:val="00DD0D6D"/>
    <w:rsid w:val="00DD729A"/>
    <w:rsid w:val="00DD7477"/>
    <w:rsid w:val="00DE0CF1"/>
    <w:rsid w:val="00E001D8"/>
    <w:rsid w:val="00E03941"/>
    <w:rsid w:val="00E04439"/>
    <w:rsid w:val="00E20CA9"/>
    <w:rsid w:val="00E32E46"/>
    <w:rsid w:val="00E7171D"/>
    <w:rsid w:val="00E737AE"/>
    <w:rsid w:val="00E849BC"/>
    <w:rsid w:val="00E933E1"/>
    <w:rsid w:val="00EA7F9F"/>
    <w:rsid w:val="00EB216D"/>
    <w:rsid w:val="00EB286E"/>
    <w:rsid w:val="00EE47E0"/>
    <w:rsid w:val="00EF6465"/>
    <w:rsid w:val="00F13670"/>
    <w:rsid w:val="00F22540"/>
    <w:rsid w:val="00F30F5F"/>
    <w:rsid w:val="00F31D93"/>
    <w:rsid w:val="00F34AB7"/>
    <w:rsid w:val="00F47D40"/>
    <w:rsid w:val="00F57956"/>
    <w:rsid w:val="00F60FD1"/>
    <w:rsid w:val="00F616EC"/>
    <w:rsid w:val="00F645D0"/>
    <w:rsid w:val="00F650EF"/>
    <w:rsid w:val="00F709B0"/>
    <w:rsid w:val="00F718B6"/>
    <w:rsid w:val="00F74245"/>
    <w:rsid w:val="00F84AB1"/>
    <w:rsid w:val="00FB4213"/>
    <w:rsid w:val="00FB6BF7"/>
    <w:rsid w:val="00FD35C6"/>
    <w:rsid w:val="00FD48C5"/>
    <w:rsid w:val="00FD6772"/>
    <w:rsid w:val="00FE7355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84F2E1"/>
  <w15:docId w15:val="{CE28AF89-7007-4D0E-9BD7-EC3CBF81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39"/>
    <w:pPr>
      <w:spacing w:before="120" w:line="260" w:lineRule="exact"/>
      <w:jc w:val="both"/>
    </w:pPr>
    <w:rPr>
      <w:rFonts w:ascii="Arial" w:hAnsi="Arial"/>
      <w:lang w:eastAsia="de-DE"/>
    </w:rPr>
  </w:style>
  <w:style w:type="paragraph" w:styleId="Titre1">
    <w:name w:val="heading 1"/>
    <w:basedOn w:val="Normal"/>
    <w:next w:val="Normal"/>
    <w:qFormat/>
    <w:rsid w:val="00F84AB1"/>
    <w:pPr>
      <w:keepNext/>
      <w:numPr>
        <w:numId w:val="1"/>
      </w:numPr>
      <w:pBdr>
        <w:top w:val="single" w:sz="4" w:space="5" w:color="auto"/>
      </w:pBdr>
      <w:tabs>
        <w:tab w:val="clear" w:pos="1521"/>
        <w:tab w:val="left" w:pos="1134"/>
      </w:tabs>
      <w:spacing w:after="120" w:line="240" w:lineRule="auto"/>
      <w:ind w:left="1134" w:hanging="1134"/>
      <w:jc w:val="left"/>
      <w:outlineLvl w:val="0"/>
    </w:pPr>
    <w:rPr>
      <w:b/>
      <w:kern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outlineLvl w:val="2"/>
    </w:pPr>
  </w:style>
  <w:style w:type="paragraph" w:styleId="Titre4">
    <w:name w:val="heading 4"/>
    <w:basedOn w:val="Titre1"/>
    <w:next w:val="Normal"/>
    <w:semiHidden/>
    <w:qFormat/>
    <w:pPr>
      <w:numPr>
        <w:ilvl w:val="3"/>
      </w:numPr>
      <w:outlineLvl w:val="3"/>
    </w:pPr>
  </w:style>
  <w:style w:type="paragraph" w:styleId="Titre5">
    <w:name w:val="heading 5"/>
    <w:basedOn w:val="Titre1"/>
    <w:next w:val="Normal"/>
    <w:semiHidden/>
    <w:qFormat/>
    <w:pPr>
      <w:numPr>
        <w:ilvl w:val="4"/>
      </w:numPr>
      <w:tabs>
        <w:tab w:val="clear" w:pos="1418"/>
      </w:tabs>
      <w:ind w:left="1134" w:hanging="1134"/>
      <w:outlineLvl w:val="4"/>
    </w:pPr>
  </w:style>
  <w:style w:type="paragraph" w:styleId="Titre6">
    <w:name w:val="heading 6"/>
    <w:basedOn w:val="Titre1"/>
    <w:next w:val="Normal"/>
    <w:semiHidden/>
    <w:pPr>
      <w:numPr>
        <w:ilvl w:val="5"/>
      </w:numPr>
      <w:tabs>
        <w:tab w:val="clear" w:pos="1134"/>
        <w:tab w:val="clear" w:pos="1701"/>
        <w:tab w:val="left" w:pos="1418"/>
      </w:tabs>
      <w:ind w:left="1418" w:hanging="1418"/>
      <w:outlineLvl w:val="5"/>
    </w:pPr>
  </w:style>
  <w:style w:type="paragraph" w:styleId="Titre7">
    <w:name w:val="heading 7"/>
    <w:basedOn w:val="Titre1"/>
    <w:next w:val="Normal"/>
    <w:semiHidden/>
    <w:pPr>
      <w:numPr>
        <w:ilvl w:val="6"/>
      </w:numPr>
      <w:tabs>
        <w:tab w:val="clear" w:pos="1134"/>
        <w:tab w:val="clear" w:pos="1843"/>
        <w:tab w:val="left" w:pos="1418"/>
      </w:tabs>
      <w:ind w:left="1418" w:hanging="1418"/>
      <w:outlineLvl w:val="6"/>
    </w:pPr>
  </w:style>
  <w:style w:type="paragraph" w:styleId="Titre8">
    <w:name w:val="heading 8"/>
    <w:basedOn w:val="Titre1"/>
    <w:next w:val="Normal"/>
    <w:semiHidden/>
    <w:pPr>
      <w:numPr>
        <w:ilvl w:val="7"/>
      </w:numPr>
      <w:tabs>
        <w:tab w:val="clear" w:pos="1134"/>
        <w:tab w:val="clear" w:pos="2126"/>
        <w:tab w:val="left" w:pos="1701"/>
      </w:tabs>
      <w:ind w:left="1701" w:hanging="1701"/>
      <w:outlineLvl w:val="7"/>
    </w:pPr>
  </w:style>
  <w:style w:type="paragraph" w:styleId="Titre9">
    <w:name w:val="heading 9"/>
    <w:basedOn w:val="Titre1"/>
    <w:next w:val="Normal"/>
    <w:semiHidden/>
    <w:pPr>
      <w:numPr>
        <w:ilvl w:val="8"/>
      </w:numPr>
      <w:tabs>
        <w:tab w:val="clear" w:pos="1134"/>
        <w:tab w:val="clear" w:pos="2520"/>
        <w:tab w:val="left" w:pos="2268"/>
      </w:tabs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paragraph" w:styleId="Pieddepage">
    <w:name w:val="footer"/>
    <w:basedOn w:val="Normal"/>
    <w:link w:val="PieddepageCar"/>
    <w:rsid w:val="000938CF"/>
    <w:pPr>
      <w:tabs>
        <w:tab w:val="right" w:pos="9639"/>
      </w:tabs>
      <w:spacing w:line="200" w:lineRule="exact"/>
    </w:pPr>
    <w:rPr>
      <w:sz w:val="14"/>
    </w:rPr>
  </w:style>
  <w:style w:type="paragraph" w:styleId="TM4">
    <w:name w:val="toc 4"/>
    <w:basedOn w:val="TM1"/>
    <w:next w:val="Normal"/>
    <w:autoRedefine/>
    <w:uiPriority w:val="39"/>
    <w:semiHidden/>
    <w:rPr>
      <w:b w:val="0"/>
    </w:rPr>
  </w:style>
  <w:style w:type="paragraph" w:styleId="Sous-titre">
    <w:name w:val="Subtitle"/>
    <w:basedOn w:val="Normal"/>
    <w:qFormat/>
    <w:rsid w:val="00F22540"/>
    <w:pPr>
      <w:pBdr>
        <w:top w:val="single" w:sz="4" w:space="5" w:color="auto"/>
      </w:pBdr>
      <w:spacing w:after="60"/>
      <w:jc w:val="left"/>
      <w:outlineLvl w:val="1"/>
    </w:pPr>
    <w:rPr>
      <w:b/>
    </w:rPr>
  </w:style>
  <w:style w:type="paragraph" w:customStyle="1" w:styleId="UntertitelohneLinie">
    <w:name w:val="Untertitel (ohne Linie)"/>
    <w:basedOn w:val="Normal"/>
    <w:qFormat/>
    <w:rsid w:val="00F22540"/>
    <w:pPr>
      <w:jc w:val="left"/>
    </w:pPr>
    <w:rPr>
      <w:b/>
    </w:rPr>
  </w:style>
  <w:style w:type="paragraph" w:styleId="Titre">
    <w:name w:val="Title"/>
    <w:basedOn w:val="Normal"/>
    <w:next w:val="Normal"/>
    <w:qFormat/>
    <w:rsid w:val="00FD35C6"/>
    <w:pPr>
      <w:pBdr>
        <w:top w:val="single" w:sz="4" w:space="5" w:color="auto"/>
      </w:pBdr>
      <w:spacing w:after="240" w:line="240" w:lineRule="auto"/>
      <w:jc w:val="left"/>
      <w:outlineLvl w:val="0"/>
    </w:pPr>
    <w:rPr>
      <w:b/>
      <w:kern w:val="28"/>
      <w:sz w:val="28"/>
    </w:rPr>
  </w:style>
  <w:style w:type="paragraph" w:styleId="TM1">
    <w:name w:val="toc 1"/>
    <w:basedOn w:val="Normal"/>
    <w:next w:val="Normal"/>
    <w:autoRedefine/>
    <w:uiPriority w:val="39"/>
    <w:semiHidden/>
    <w:rsid w:val="00890398"/>
    <w:pPr>
      <w:tabs>
        <w:tab w:val="left" w:pos="1134"/>
        <w:tab w:val="left" w:pos="1701"/>
        <w:tab w:val="right" w:pos="9639"/>
      </w:tabs>
      <w:spacing w:before="0"/>
      <w:ind w:left="1134" w:hanging="1134"/>
    </w:pPr>
    <w:rPr>
      <w:b/>
      <w:noProof/>
    </w:rPr>
  </w:style>
  <w:style w:type="paragraph" w:styleId="TM2">
    <w:name w:val="toc 2"/>
    <w:basedOn w:val="TM1"/>
    <w:next w:val="Normal"/>
    <w:autoRedefine/>
    <w:uiPriority w:val="39"/>
    <w:semiHidden/>
    <w:rPr>
      <w:b w:val="0"/>
    </w:rPr>
  </w:style>
  <w:style w:type="paragraph" w:styleId="TM3">
    <w:name w:val="toc 3"/>
    <w:basedOn w:val="TM1"/>
    <w:next w:val="Normal"/>
    <w:autoRedefine/>
    <w:uiPriority w:val="39"/>
    <w:semiHidden/>
    <w:rsid w:val="006512E2"/>
    <w:rPr>
      <w:rFonts w:cs="Arial"/>
      <w:b w:val="0"/>
    </w:rPr>
  </w:style>
  <w:style w:type="paragraph" w:styleId="TM5">
    <w:name w:val="toc 5"/>
    <w:basedOn w:val="TM1"/>
    <w:next w:val="Normal"/>
    <w:autoRedefine/>
    <w:uiPriority w:val="39"/>
    <w:semiHidden/>
    <w:rPr>
      <w:b w:val="0"/>
    </w:rPr>
  </w:style>
  <w:style w:type="paragraph" w:styleId="TM6">
    <w:name w:val="toc 6"/>
    <w:basedOn w:val="TM1"/>
    <w:next w:val="Normal"/>
    <w:autoRedefine/>
    <w:uiPriority w:val="39"/>
    <w:semiHidden/>
    <w:rPr>
      <w:b w:val="0"/>
    </w:rPr>
  </w:style>
  <w:style w:type="paragraph" w:styleId="TM7">
    <w:name w:val="toc 7"/>
    <w:basedOn w:val="TM1"/>
    <w:next w:val="Normal"/>
    <w:autoRedefine/>
    <w:uiPriority w:val="39"/>
    <w:semiHidden/>
    <w:rPr>
      <w:b w:val="0"/>
    </w:rPr>
  </w:style>
  <w:style w:type="paragraph" w:styleId="TM8">
    <w:name w:val="toc 8"/>
    <w:basedOn w:val="TM1"/>
    <w:next w:val="Normal"/>
    <w:autoRedefine/>
    <w:uiPriority w:val="39"/>
    <w:semiHidden/>
    <w:rsid w:val="0050560F"/>
    <w:rPr>
      <w:b w:val="0"/>
    </w:rPr>
  </w:style>
  <w:style w:type="paragraph" w:styleId="Tabledesillustrations">
    <w:name w:val="table of figures"/>
    <w:basedOn w:val="TM1"/>
    <w:next w:val="Normal"/>
    <w:uiPriority w:val="99"/>
    <w:pPr>
      <w:ind w:left="0" w:firstLine="0"/>
    </w:pPr>
    <w:rPr>
      <w:b w:val="0"/>
    </w:rPr>
  </w:style>
  <w:style w:type="paragraph" w:styleId="Explorateurdedocuments">
    <w:name w:val="Document Map"/>
    <w:basedOn w:val="Normalcentr"/>
    <w:semiHidden/>
    <w:pPr>
      <w:shd w:val="clear" w:color="auto" w:fill="E0E0E0"/>
    </w:pPr>
  </w:style>
  <w:style w:type="paragraph" w:styleId="Lgende">
    <w:name w:val="caption"/>
    <w:basedOn w:val="Sous-titre"/>
    <w:next w:val="Normal"/>
    <w:pPr>
      <w:spacing w:before="200" w:after="160" w:line="240" w:lineRule="auto"/>
      <w:ind w:left="1701" w:hanging="1701"/>
    </w:pPr>
  </w:style>
  <w:style w:type="paragraph" w:styleId="Normalcentr">
    <w:name w:val="Block Text"/>
    <w:basedOn w:val="Normal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ind w:left="284" w:right="284"/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basedOn w:val="Policepardfaut"/>
    <w:semiHidden/>
    <w:rPr>
      <w:rFonts w:ascii="Verdana" w:hAnsi="Verdana"/>
      <w:b/>
      <w:sz w:val="17"/>
      <w:vertAlign w:val="superscript"/>
    </w:rPr>
  </w:style>
  <w:style w:type="character" w:styleId="lev">
    <w:name w:val="Strong"/>
    <w:basedOn w:val="Policepardfaut"/>
    <w:qFormat/>
    <w:rsid w:val="00761A4D"/>
    <w:rPr>
      <w:rFonts w:ascii="Arial" w:hAnsi="Arial"/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rFonts w:ascii="Verdana" w:hAnsi="Verdana"/>
      <w:b/>
      <w:sz w:val="17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84" w:hanging="284"/>
    </w:pPr>
  </w:style>
  <w:style w:type="paragraph" w:styleId="Index2">
    <w:name w:val="index 2"/>
    <w:basedOn w:val="Normal"/>
    <w:next w:val="Normal"/>
    <w:autoRedefine/>
    <w:semiHidden/>
    <w:pPr>
      <w:ind w:left="568" w:hanging="284"/>
    </w:pPr>
  </w:style>
  <w:style w:type="paragraph" w:styleId="Index3">
    <w:name w:val="index 3"/>
    <w:basedOn w:val="Normal"/>
    <w:next w:val="Normal"/>
    <w:autoRedefine/>
    <w:semiHidden/>
    <w:pPr>
      <w:ind w:left="851" w:hanging="284"/>
    </w:pPr>
  </w:style>
  <w:style w:type="paragraph" w:styleId="Index4">
    <w:name w:val="index 4"/>
    <w:basedOn w:val="Normal"/>
    <w:next w:val="Normal"/>
    <w:autoRedefine/>
    <w:semiHidden/>
    <w:pPr>
      <w:ind w:left="1135" w:hanging="284"/>
    </w:pPr>
  </w:style>
  <w:style w:type="paragraph" w:styleId="Index5">
    <w:name w:val="index 5"/>
    <w:basedOn w:val="Normal"/>
    <w:next w:val="Normal"/>
    <w:autoRedefine/>
    <w:semiHidden/>
    <w:pPr>
      <w:ind w:left="1418" w:hanging="284"/>
    </w:pPr>
  </w:style>
  <w:style w:type="paragraph" w:styleId="Index6">
    <w:name w:val="index 6"/>
    <w:basedOn w:val="Normal"/>
    <w:next w:val="Normal"/>
    <w:autoRedefine/>
    <w:semiHidden/>
    <w:pPr>
      <w:ind w:left="1702" w:hanging="284"/>
    </w:pPr>
  </w:style>
  <w:style w:type="paragraph" w:styleId="Index7">
    <w:name w:val="index 7"/>
    <w:basedOn w:val="Normal"/>
    <w:next w:val="Normal"/>
    <w:autoRedefine/>
    <w:semiHidden/>
    <w:pPr>
      <w:ind w:left="1985" w:hanging="284"/>
    </w:pPr>
  </w:style>
  <w:style w:type="paragraph" w:styleId="Index8">
    <w:name w:val="index 8"/>
    <w:basedOn w:val="Normal"/>
    <w:next w:val="Normal"/>
    <w:autoRedefine/>
    <w:semiHidden/>
    <w:pPr>
      <w:ind w:left="2269" w:hanging="284"/>
    </w:pPr>
  </w:style>
  <w:style w:type="paragraph" w:styleId="Index9">
    <w:name w:val="index 9"/>
    <w:basedOn w:val="Normal"/>
    <w:next w:val="Normal"/>
    <w:autoRedefine/>
    <w:semiHidden/>
    <w:pPr>
      <w:ind w:left="2552" w:hanging="284"/>
    </w:pPr>
  </w:style>
  <w:style w:type="paragraph" w:styleId="Titreindex">
    <w:name w:val="index heading"/>
    <w:basedOn w:val="Sous-titre"/>
    <w:next w:val="Index1"/>
    <w:semiHidden/>
  </w:style>
  <w:style w:type="paragraph" w:styleId="Commentaire">
    <w:name w:val="annotation text"/>
    <w:basedOn w:val="Normal"/>
    <w:link w:val="CommentaireCar"/>
    <w:semiHidden/>
    <w:rPr>
      <w:u w:val="single"/>
    </w:rPr>
  </w:style>
  <w:style w:type="character" w:styleId="Marquedecommentaire">
    <w:name w:val="annotation reference"/>
    <w:basedOn w:val="Policepardfaut"/>
    <w:semiHidden/>
    <w:rPr>
      <w:rFonts w:ascii="Verdana" w:hAnsi="Verdana"/>
      <w:b/>
      <w:sz w:val="17"/>
    </w:rPr>
  </w:style>
  <w:style w:type="paragraph" w:styleId="Textedemacro">
    <w:name w:val="macro"/>
    <w:basedOn w:val="Normal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/>
      <w:sz w:val="14"/>
    </w:rPr>
  </w:style>
  <w:style w:type="paragraph" w:styleId="Tabledesrfrencesjuridiques">
    <w:name w:val="table of authorities"/>
    <w:basedOn w:val="Normal"/>
    <w:next w:val="Normal"/>
    <w:semiHidden/>
    <w:pPr>
      <w:ind w:left="284" w:hanging="284"/>
    </w:pPr>
  </w:style>
  <w:style w:type="paragraph" w:styleId="TitreTR">
    <w:name w:val="toa heading"/>
    <w:basedOn w:val="Sous-titre"/>
    <w:next w:val="Normal"/>
    <w:semiHidden/>
  </w:style>
  <w:style w:type="paragraph" w:styleId="Listepuces">
    <w:name w:val="List Bullet"/>
    <w:basedOn w:val="Normal"/>
    <w:autoRedefine/>
    <w:uiPriority w:val="9"/>
    <w:qFormat/>
    <w:rsid w:val="00B41460"/>
    <w:pPr>
      <w:numPr>
        <w:numId w:val="2"/>
      </w:numPr>
      <w:ind w:left="227" w:hanging="227"/>
    </w:pPr>
  </w:style>
  <w:style w:type="paragraph" w:styleId="Listepuces2">
    <w:name w:val="List Bullet 2"/>
    <w:basedOn w:val="Listepuces"/>
    <w:autoRedefine/>
    <w:semiHidden/>
    <w:rsid w:val="00B41460"/>
    <w:pPr>
      <w:numPr>
        <w:numId w:val="3"/>
      </w:numPr>
      <w:ind w:left="454" w:hanging="227"/>
    </w:pPr>
  </w:style>
  <w:style w:type="paragraph" w:styleId="Listepuces3">
    <w:name w:val="List Bullet 3"/>
    <w:basedOn w:val="Listepuces"/>
    <w:autoRedefine/>
    <w:semiHidden/>
    <w:rsid w:val="00B41460"/>
    <w:pPr>
      <w:numPr>
        <w:numId w:val="4"/>
      </w:numPr>
      <w:ind w:left="681" w:hanging="227"/>
    </w:pPr>
  </w:style>
  <w:style w:type="paragraph" w:styleId="Listepuces4">
    <w:name w:val="List Bullet 4"/>
    <w:basedOn w:val="Listepuces"/>
    <w:autoRedefine/>
    <w:semiHidden/>
    <w:rsid w:val="00B41460"/>
    <w:pPr>
      <w:numPr>
        <w:numId w:val="5"/>
      </w:numPr>
      <w:ind w:left="907" w:hanging="227"/>
    </w:pPr>
  </w:style>
  <w:style w:type="paragraph" w:styleId="Listepuces5">
    <w:name w:val="List Bullet 5"/>
    <w:basedOn w:val="Listepuces"/>
    <w:autoRedefine/>
    <w:semiHidden/>
    <w:rsid w:val="00B41460"/>
    <w:pPr>
      <w:numPr>
        <w:numId w:val="6"/>
      </w:numPr>
      <w:ind w:left="1134" w:hanging="227"/>
    </w:pPr>
  </w:style>
  <w:style w:type="paragraph" w:customStyle="1" w:styleId="Dokumenttitel">
    <w:name w:val="Dokumenttitel"/>
    <w:basedOn w:val="Normal"/>
    <w:rsid w:val="006E2AE7"/>
    <w:pPr>
      <w:pBdr>
        <w:top w:val="single" w:sz="24" w:space="15" w:color="auto"/>
      </w:pBdr>
      <w:spacing w:before="2000" w:line="240" w:lineRule="atLeast"/>
      <w:jc w:val="left"/>
      <w:outlineLvl w:val="0"/>
    </w:pPr>
    <w:rPr>
      <w:b/>
      <w:kern w:val="28"/>
      <w:sz w:val="7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0CC"/>
    <w:rPr>
      <w:rFonts w:ascii="Tahoma" w:hAnsi="Tahoma" w:cs="Tahoma"/>
      <w:sz w:val="16"/>
      <w:szCs w:val="16"/>
      <w:lang w:eastAsia="de-DE"/>
    </w:rPr>
  </w:style>
  <w:style w:type="character" w:customStyle="1" w:styleId="PieddepageCar">
    <w:name w:val="Pied de page Car"/>
    <w:basedOn w:val="Policepardfaut"/>
    <w:link w:val="Pieddepage"/>
    <w:rsid w:val="000938CF"/>
    <w:rPr>
      <w:rFonts w:ascii="HelveticaNeueLT Std" w:hAnsi="HelveticaNeueLT Std"/>
      <w:sz w:val="14"/>
      <w:lang w:eastAsia="de-DE"/>
    </w:rPr>
  </w:style>
  <w:style w:type="paragraph" w:customStyle="1" w:styleId="AufzhlungszeichenQuadrat">
    <w:name w:val="Aufzählungszeichen (Quadrat)"/>
    <w:basedOn w:val="Normal"/>
    <w:semiHidden/>
    <w:rsid w:val="00BB7D3D"/>
    <w:pPr>
      <w:numPr>
        <w:numId w:val="10"/>
      </w:numPr>
      <w:tabs>
        <w:tab w:val="left" w:pos="227"/>
      </w:tabs>
    </w:pPr>
  </w:style>
  <w:style w:type="paragraph" w:customStyle="1" w:styleId="Aufzhlungszeichen2Quadrat">
    <w:name w:val="Aufzählungszeichen 2 (Quadrat)"/>
    <w:basedOn w:val="AufzhlungszeichenQuadrat"/>
    <w:semiHidden/>
    <w:rsid w:val="005960C1"/>
    <w:pPr>
      <w:numPr>
        <w:numId w:val="11"/>
      </w:numPr>
      <w:tabs>
        <w:tab w:val="clear" w:pos="227"/>
        <w:tab w:val="left" w:pos="454"/>
      </w:tabs>
    </w:pPr>
  </w:style>
  <w:style w:type="paragraph" w:customStyle="1" w:styleId="Aufzhlungszeichen3Quadrat">
    <w:name w:val="Aufzählungszeichen 3 (Quadrat)"/>
    <w:basedOn w:val="Aufzhlungszeichen2Quadrat"/>
    <w:semiHidden/>
    <w:rsid w:val="005960C1"/>
    <w:pPr>
      <w:tabs>
        <w:tab w:val="clear" w:pos="454"/>
        <w:tab w:val="left" w:pos="680"/>
      </w:tabs>
      <w:ind w:left="681"/>
    </w:pPr>
  </w:style>
  <w:style w:type="paragraph" w:customStyle="1" w:styleId="AufzhlungszeichenKreis">
    <w:name w:val="Aufzählungszeichen (Kreis)"/>
    <w:basedOn w:val="Normal"/>
    <w:semiHidden/>
    <w:rsid w:val="005960C1"/>
    <w:pPr>
      <w:numPr>
        <w:numId w:val="7"/>
      </w:numPr>
      <w:tabs>
        <w:tab w:val="left" w:pos="227"/>
      </w:tabs>
      <w:ind w:left="227" w:hanging="227"/>
    </w:pPr>
  </w:style>
  <w:style w:type="paragraph" w:customStyle="1" w:styleId="Aufzhlungszeichen2Kreis">
    <w:name w:val="Aufzählungszeichen 2 (Kreis)"/>
    <w:basedOn w:val="AufzhlungszeichenKreis"/>
    <w:semiHidden/>
    <w:rsid w:val="005960C1"/>
    <w:pPr>
      <w:numPr>
        <w:numId w:val="8"/>
      </w:numPr>
      <w:tabs>
        <w:tab w:val="clear" w:pos="227"/>
        <w:tab w:val="left" w:pos="454"/>
      </w:tabs>
      <w:ind w:left="454" w:hanging="227"/>
    </w:pPr>
  </w:style>
  <w:style w:type="paragraph" w:customStyle="1" w:styleId="Aufzhlungszeichen3Kreis">
    <w:name w:val="Aufzählungszeichen 3 (Kreis)"/>
    <w:basedOn w:val="Aufzhlungszeichen2Kreis"/>
    <w:semiHidden/>
    <w:rsid w:val="005960C1"/>
    <w:pPr>
      <w:tabs>
        <w:tab w:val="clear" w:pos="454"/>
        <w:tab w:val="left" w:pos="680"/>
      </w:tabs>
      <w:ind w:left="681"/>
    </w:pPr>
  </w:style>
  <w:style w:type="paragraph" w:customStyle="1" w:styleId="Nummerierung">
    <w:name w:val="Nummerierung"/>
    <w:basedOn w:val="Normal"/>
    <w:rsid w:val="00C56F6F"/>
    <w:pPr>
      <w:numPr>
        <w:numId w:val="9"/>
      </w:numPr>
      <w:ind w:left="284" w:hanging="284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1356AF"/>
    <w:rPr>
      <w:rFonts w:ascii="Arial" w:hAnsi="Arial"/>
      <w:u w:val="single"/>
      <w:lang w:eastAsia="de-DE"/>
    </w:rPr>
  </w:style>
  <w:style w:type="paragraph" w:customStyle="1" w:styleId="Dokumentuntertitel">
    <w:name w:val="Dokumentuntertitel"/>
    <w:basedOn w:val="Normal"/>
    <w:rsid w:val="006E2AE7"/>
    <w:pPr>
      <w:pBdr>
        <w:top w:val="single" w:sz="24" w:space="15" w:color="auto"/>
      </w:pBdr>
      <w:spacing w:before="0" w:line="240" w:lineRule="atLeast"/>
      <w:jc w:val="left"/>
      <w:outlineLvl w:val="0"/>
    </w:pPr>
    <w:rPr>
      <w:bCs/>
      <w:kern w:val="28"/>
      <w:sz w:val="70"/>
    </w:rPr>
  </w:style>
  <w:style w:type="paragraph" w:customStyle="1" w:styleId="Inhaltsverzeichnistitel">
    <w:name w:val="Inhaltsverzeichnistitel"/>
    <w:basedOn w:val="Titre"/>
    <w:rsid w:val="00F22540"/>
    <w:pPr>
      <w:spacing w:after="320"/>
    </w:pPr>
  </w:style>
  <w:style w:type="character" w:styleId="Mentionnonrsolue">
    <w:name w:val="Unresolved Mention"/>
    <w:basedOn w:val="Policepardfaut"/>
    <w:uiPriority w:val="99"/>
    <w:semiHidden/>
    <w:unhideWhenUsed/>
    <w:rsid w:val="00901E96"/>
    <w:rPr>
      <w:color w:val="605E5C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FD35C6"/>
    <w:rPr>
      <w:rFonts w:ascii="Arial" w:hAnsi="Arial"/>
      <w:color w:val="000000" w:themeColor="text1"/>
      <w:u w:val="none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B7D3D"/>
    <w:pPr>
      <w:spacing w:before="0"/>
      <w:ind w:left="1701" w:hanging="1701"/>
    </w:pPr>
  </w:style>
  <w:style w:type="paragraph" w:customStyle="1" w:styleId="Kurzzusammenfassung">
    <w:name w:val="Kurzzusammenfassung"/>
    <w:basedOn w:val="Normal"/>
    <w:rsid w:val="00FD35C6"/>
    <w:pPr>
      <w:jc w:val="left"/>
    </w:pPr>
  </w:style>
  <w:style w:type="paragraph" w:customStyle="1" w:styleId="Tabellentext">
    <w:name w:val="Tabellentext"/>
    <w:basedOn w:val="Normal"/>
    <w:qFormat/>
    <w:rsid w:val="00C17F20"/>
    <w:pPr>
      <w:jc w:val="left"/>
    </w:pPr>
  </w:style>
  <w:style w:type="paragraph" w:customStyle="1" w:styleId="AufzhlungszeichenKstchen">
    <w:name w:val="Aufzählungszeichen (Kästchen)"/>
    <w:basedOn w:val="Listepuces"/>
    <w:uiPriority w:val="9"/>
    <w:qFormat/>
    <w:rsid w:val="00C17F20"/>
    <w:pPr>
      <w:numPr>
        <w:numId w:val="12"/>
      </w:numPr>
    </w:pPr>
  </w:style>
  <w:style w:type="paragraph" w:customStyle="1" w:styleId="AufzhlungszeichenPfeil">
    <w:name w:val="Aufzählungszeichen (Pfeil)"/>
    <w:basedOn w:val="Listepuces"/>
    <w:uiPriority w:val="9"/>
    <w:semiHidden/>
    <w:qFormat/>
    <w:rsid w:val="00705AAF"/>
    <w:pPr>
      <w:numPr>
        <w:numId w:val="13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013A"/>
    <w:pPr>
      <w:spacing w:line="240" w:lineRule="auto"/>
    </w:pPr>
    <w:rPr>
      <w:b/>
      <w:bCs/>
      <w:u w:val="non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013A"/>
    <w:rPr>
      <w:rFonts w:ascii="Arial" w:hAnsi="Arial"/>
      <w:b/>
      <w:bCs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CF1AB6-4A09-CF48-890F-3388C5CA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Dokumentendesign</vt:lpstr>
    </vt:vector>
  </TitlesOfParts>
  <Company>dezember und juli gmbh</Company>
  <LinksUpToDate>false</LinksUpToDate>
  <CharactersWithSpaces>3341</CharactersWithSpaces>
  <SharedDoc>false</SharedDoc>
  <HLinks>
    <vt:vector size="54" baseType="variant"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_Toc116209294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_Toc116209293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_Toc116209292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_Toc116209291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_Toc116209290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_Toc116209289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_Toc116209288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_Toc116209287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_Toc116209286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Dokumentendesign</dc:title>
  <dc:creator>Nastassja Pfister</dc:creator>
  <cp:lastModifiedBy>Esther Bauer-Pauchard</cp:lastModifiedBy>
  <cp:revision>2</cp:revision>
  <cp:lastPrinted>2014-05-13T11:37:00Z</cp:lastPrinted>
  <dcterms:created xsi:type="dcterms:W3CDTF">2023-10-25T05:17:00Z</dcterms:created>
  <dcterms:modified xsi:type="dcterms:W3CDTF">2023-10-25T05:17:00Z</dcterms:modified>
</cp:coreProperties>
</file>